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C0D49" w14:textId="1B700F46" w:rsidR="00A64B78" w:rsidRDefault="00D93A47" w:rsidP="00A64B78">
      <w:pPr>
        <w:spacing w:line="360" w:lineRule="auto"/>
        <w:jc w:val="both"/>
        <w:rPr>
          <w:rFonts w:ascii="Arial" w:hAnsi="Arial" w:cs="Arial"/>
          <w:u w:val="single"/>
        </w:rPr>
      </w:pPr>
      <w:r w:rsidRPr="00D93A47">
        <w:rPr>
          <w:rFonts w:ascii="Arial" w:hAnsi="Arial" w:cs="Arial"/>
          <w:u w:val="single"/>
        </w:rPr>
        <w:t>Erfolgreicher Abschluss des Projekt</w:t>
      </w:r>
      <w:r w:rsidR="00B12BBA">
        <w:rPr>
          <w:rFonts w:ascii="Arial" w:hAnsi="Arial" w:cs="Arial"/>
          <w:u w:val="single"/>
        </w:rPr>
        <w:t>s</w:t>
      </w:r>
      <w:r>
        <w:rPr>
          <w:rFonts w:ascii="Arial" w:hAnsi="Arial" w:cs="Arial"/>
          <w:u w:val="single"/>
        </w:rPr>
        <w:t xml:space="preserve"> “</w:t>
      </w:r>
      <w:r w:rsidRPr="00D93A47">
        <w:rPr>
          <w:rFonts w:ascii="Arial" w:hAnsi="Arial" w:cs="Arial"/>
          <w:u w:val="single"/>
        </w:rPr>
        <w:t>We make the cinema</w:t>
      </w:r>
      <w:r>
        <w:rPr>
          <w:rFonts w:ascii="Arial" w:hAnsi="Arial" w:cs="Arial"/>
          <w:u w:val="single"/>
        </w:rPr>
        <w:t>“</w:t>
      </w:r>
    </w:p>
    <w:p w14:paraId="666A1874" w14:textId="77777777" w:rsidR="00D93A47" w:rsidRPr="00D93A47" w:rsidRDefault="00D93A47" w:rsidP="00A64B78">
      <w:pPr>
        <w:spacing w:line="360" w:lineRule="auto"/>
        <w:jc w:val="both"/>
        <w:rPr>
          <w:rFonts w:ascii="Arial" w:hAnsi="Arial" w:cs="Arial"/>
          <w:b/>
          <w:bCs/>
        </w:rPr>
      </w:pPr>
    </w:p>
    <w:p w14:paraId="4D14CDA6" w14:textId="21678F93" w:rsidR="004041FB" w:rsidRPr="00D93A47" w:rsidRDefault="00D93A47" w:rsidP="00D93A47">
      <w:pPr>
        <w:rPr>
          <w:rFonts w:ascii="Arial" w:hAnsi="Arial" w:cs="Arial"/>
          <w:b/>
          <w:bCs/>
          <w:sz w:val="48"/>
          <w:szCs w:val="48"/>
        </w:rPr>
      </w:pPr>
      <w:r w:rsidRPr="00D93A47">
        <w:rPr>
          <w:rFonts w:ascii="Arial" w:hAnsi="Arial" w:cs="Arial"/>
          <w:b/>
          <w:bCs/>
          <w:sz w:val="48"/>
          <w:szCs w:val="48"/>
        </w:rPr>
        <w:t>LAMILUX</w:t>
      </w:r>
      <w:r w:rsidR="00D72AAA">
        <w:rPr>
          <w:rFonts w:ascii="Arial" w:hAnsi="Arial" w:cs="Arial"/>
          <w:b/>
          <w:bCs/>
          <w:sz w:val="48"/>
          <w:szCs w:val="48"/>
        </w:rPr>
        <w:t>-</w:t>
      </w:r>
      <w:r w:rsidRPr="00D93A47">
        <w:rPr>
          <w:rFonts w:ascii="Arial" w:hAnsi="Arial" w:cs="Arial"/>
          <w:b/>
          <w:bCs/>
          <w:sz w:val="48"/>
          <w:szCs w:val="48"/>
        </w:rPr>
        <w:t xml:space="preserve">Azubis </w:t>
      </w:r>
      <w:r w:rsidR="000A029E">
        <w:rPr>
          <w:rFonts w:ascii="Arial" w:hAnsi="Arial" w:cs="Arial"/>
          <w:b/>
          <w:bCs/>
          <w:sz w:val="48"/>
          <w:szCs w:val="48"/>
        </w:rPr>
        <w:t>s</w:t>
      </w:r>
      <w:r w:rsidRPr="00D93A47">
        <w:rPr>
          <w:rFonts w:ascii="Arial" w:hAnsi="Arial" w:cs="Arial"/>
          <w:b/>
          <w:bCs/>
          <w:sz w:val="48"/>
          <w:szCs w:val="48"/>
        </w:rPr>
        <w:t>pende</w:t>
      </w:r>
      <w:r w:rsidR="000A029E">
        <w:rPr>
          <w:rFonts w:ascii="Arial" w:hAnsi="Arial" w:cs="Arial"/>
          <w:b/>
          <w:bCs/>
          <w:sz w:val="48"/>
          <w:szCs w:val="48"/>
        </w:rPr>
        <w:t>n</w:t>
      </w:r>
      <w:r w:rsidRPr="00D93A47">
        <w:rPr>
          <w:rFonts w:ascii="Arial" w:hAnsi="Arial" w:cs="Arial"/>
          <w:b/>
          <w:bCs/>
          <w:sz w:val="48"/>
          <w:szCs w:val="48"/>
        </w:rPr>
        <w:t xml:space="preserve"> an </w:t>
      </w:r>
      <w:r w:rsidR="00DC026B">
        <w:rPr>
          <w:rFonts w:ascii="Arial" w:hAnsi="Arial" w:cs="Arial"/>
          <w:b/>
          <w:bCs/>
          <w:sz w:val="48"/>
          <w:szCs w:val="48"/>
        </w:rPr>
        <w:t>Mehrgenerationenhaus</w:t>
      </w:r>
      <w:r w:rsidRPr="00D93A47">
        <w:rPr>
          <w:rFonts w:ascii="Arial" w:hAnsi="Arial" w:cs="Arial"/>
          <w:b/>
          <w:bCs/>
          <w:sz w:val="48"/>
          <w:szCs w:val="48"/>
        </w:rPr>
        <w:t xml:space="preserve"> in Rehau</w:t>
      </w:r>
    </w:p>
    <w:p w14:paraId="14FF77F6" w14:textId="77777777" w:rsidR="004041FB" w:rsidRDefault="004041FB" w:rsidP="00CC04F1">
      <w:pPr>
        <w:spacing w:line="360" w:lineRule="auto"/>
        <w:jc w:val="both"/>
        <w:rPr>
          <w:rFonts w:ascii="Arial" w:hAnsi="Arial" w:cs="Arial"/>
          <w:b/>
          <w:bCs/>
          <w:sz w:val="22"/>
          <w:szCs w:val="22"/>
        </w:rPr>
      </w:pPr>
    </w:p>
    <w:p w14:paraId="6832B6B8" w14:textId="3E828F1B" w:rsidR="00F0512C" w:rsidRDefault="00F0512C" w:rsidP="00CC04F1">
      <w:pPr>
        <w:spacing w:line="360" w:lineRule="auto"/>
        <w:jc w:val="both"/>
        <w:rPr>
          <w:rFonts w:ascii="Arial" w:hAnsi="Arial" w:cs="Arial"/>
          <w:b/>
          <w:bCs/>
          <w:sz w:val="22"/>
          <w:szCs w:val="22"/>
        </w:rPr>
      </w:pPr>
      <w:r w:rsidRPr="00F0512C">
        <w:rPr>
          <w:rFonts w:ascii="Arial" w:hAnsi="Arial" w:cs="Arial"/>
          <w:b/>
          <w:bCs/>
          <w:sz w:val="22"/>
          <w:szCs w:val="22"/>
        </w:rPr>
        <w:t xml:space="preserve">Das Projekt "We make the cinema" der LAMILUX-Auszubildenden begeistert nicht nur die jungen Zuschauer. </w:t>
      </w:r>
      <w:r w:rsidRPr="00D527BB">
        <w:rPr>
          <w:rFonts w:ascii="Arial" w:hAnsi="Arial" w:cs="Arial"/>
          <w:b/>
          <w:bCs/>
          <w:sz w:val="22"/>
          <w:szCs w:val="22"/>
        </w:rPr>
        <w:t xml:space="preserve">Seit </w:t>
      </w:r>
      <w:r w:rsidR="00D527BB" w:rsidRPr="00D527BB">
        <w:rPr>
          <w:rFonts w:ascii="Arial" w:hAnsi="Arial" w:cs="Arial"/>
          <w:b/>
          <w:bCs/>
          <w:sz w:val="22"/>
          <w:szCs w:val="22"/>
        </w:rPr>
        <w:t>14</w:t>
      </w:r>
      <w:r w:rsidRPr="00D527BB">
        <w:rPr>
          <w:rFonts w:ascii="Arial" w:hAnsi="Arial" w:cs="Arial"/>
          <w:b/>
          <w:bCs/>
          <w:sz w:val="22"/>
          <w:szCs w:val="22"/>
        </w:rPr>
        <w:t xml:space="preserve"> Jahren </w:t>
      </w:r>
      <w:r w:rsidRPr="00F0512C">
        <w:rPr>
          <w:rFonts w:ascii="Arial" w:hAnsi="Arial" w:cs="Arial"/>
          <w:b/>
          <w:bCs/>
          <w:sz w:val="22"/>
          <w:szCs w:val="22"/>
        </w:rPr>
        <w:t>ist es auch eine wertvolle Unterstützung für das Mehrgenerationenhaus Rehau der Diakonie Hochfranken. Der Erlös aus dem Verkauf von Popcorn, Chips und Getränken kommt dem MGH zugute. In der vergangenen Kinosaison kamen stolze 150 Euro zusammen, die nun für die Anschaffung einer Sitzbank verwendet werden.</w:t>
      </w:r>
    </w:p>
    <w:p w14:paraId="3BE58847" w14:textId="77777777" w:rsidR="00F0512C" w:rsidRPr="004041FB" w:rsidRDefault="00F0512C" w:rsidP="00CC04F1">
      <w:pPr>
        <w:spacing w:line="360" w:lineRule="auto"/>
        <w:jc w:val="both"/>
        <w:rPr>
          <w:rFonts w:ascii="Arial" w:hAnsi="Arial" w:cs="Arial"/>
          <w:sz w:val="22"/>
          <w:szCs w:val="22"/>
        </w:rPr>
      </w:pPr>
    </w:p>
    <w:p w14:paraId="373E1EE3" w14:textId="5B0ADEA7" w:rsidR="00E21561" w:rsidRDefault="00F0512C" w:rsidP="00E21561">
      <w:pPr>
        <w:spacing w:line="360" w:lineRule="auto"/>
        <w:jc w:val="both"/>
        <w:rPr>
          <w:rFonts w:ascii="Arial" w:hAnsi="Arial" w:cs="Arial"/>
          <w:sz w:val="22"/>
          <w:szCs w:val="22"/>
        </w:rPr>
      </w:pPr>
      <w:r w:rsidRPr="00F0512C">
        <w:rPr>
          <w:rFonts w:ascii="Arial" w:hAnsi="Arial" w:cs="Arial"/>
          <w:sz w:val="22"/>
          <w:szCs w:val="22"/>
        </w:rPr>
        <w:t xml:space="preserve">Dank des Engagements und Organisationstalents der Auszubildenden ist das Projekt ein voller Erfolg geworden. „Die Verantwortung für die Planung und Durchführung der </w:t>
      </w:r>
      <w:r w:rsidR="00D527BB">
        <w:rPr>
          <w:rFonts w:ascii="Arial" w:hAnsi="Arial" w:cs="Arial"/>
          <w:sz w:val="22"/>
          <w:szCs w:val="22"/>
        </w:rPr>
        <w:t xml:space="preserve">beiden </w:t>
      </w:r>
      <w:r w:rsidRPr="00F0512C">
        <w:rPr>
          <w:rFonts w:ascii="Arial" w:hAnsi="Arial" w:cs="Arial"/>
          <w:sz w:val="22"/>
          <w:szCs w:val="22"/>
        </w:rPr>
        <w:t xml:space="preserve">Kinoveranstaltungen </w:t>
      </w:r>
      <w:r w:rsidR="00D527BB">
        <w:rPr>
          <w:rFonts w:ascii="Arial" w:hAnsi="Arial" w:cs="Arial"/>
          <w:sz w:val="22"/>
          <w:szCs w:val="22"/>
        </w:rPr>
        <w:t xml:space="preserve">– einmal für Kinder bei uns im Unternehmen und einmal für Senioren im MGH - </w:t>
      </w:r>
      <w:r w:rsidRPr="00F0512C">
        <w:rPr>
          <w:rFonts w:ascii="Arial" w:hAnsi="Arial" w:cs="Arial"/>
          <w:sz w:val="22"/>
          <w:szCs w:val="22"/>
        </w:rPr>
        <w:t>lag komplett in den Händen unserer Auszubildenden und sie haben diese Herausforderung mit Bravour gemeistert“, freut sich Sarah Wunderlich, Projektverantwortliche bei LAMILUX. „Von der Beschaffung der Snacks über die Umgestaltung der Räumlichkeiten bis hin zur Erstellung der Flyer haben die Auszubildenden ihre organisatorischen, kreativen und kommunikativen Fähigkeiten unter Beweis gestellt“, so Wunderlich weiter.</w:t>
      </w:r>
    </w:p>
    <w:p w14:paraId="6E9CC4EA" w14:textId="77777777" w:rsidR="00750DD5" w:rsidRDefault="00750DD5" w:rsidP="00E21561">
      <w:pPr>
        <w:spacing w:line="360" w:lineRule="auto"/>
        <w:jc w:val="both"/>
        <w:rPr>
          <w:rFonts w:ascii="Arial" w:hAnsi="Arial" w:cs="Arial"/>
          <w:sz w:val="22"/>
          <w:szCs w:val="22"/>
        </w:rPr>
      </w:pPr>
    </w:p>
    <w:p w14:paraId="6E54C703" w14:textId="1A3D3E6C" w:rsidR="00750DD5" w:rsidRDefault="00750DD5" w:rsidP="00750DD5">
      <w:pPr>
        <w:spacing w:line="360" w:lineRule="auto"/>
        <w:jc w:val="both"/>
        <w:rPr>
          <w:rFonts w:ascii="Arial" w:hAnsi="Arial" w:cs="Arial"/>
          <w:sz w:val="22"/>
          <w:szCs w:val="22"/>
        </w:rPr>
      </w:pPr>
      <w:r w:rsidRPr="004041FB">
        <w:rPr>
          <w:rFonts w:ascii="Arial" w:hAnsi="Arial" w:cs="Arial"/>
          <w:sz w:val="22"/>
          <w:szCs w:val="22"/>
        </w:rPr>
        <w:t xml:space="preserve">Durch den Verkauf von Popcorn, Chips und Getränken während der Veranstaltungen </w:t>
      </w:r>
      <w:r w:rsidR="00D527BB">
        <w:rPr>
          <w:rFonts w:ascii="Arial" w:hAnsi="Arial" w:cs="Arial"/>
          <w:sz w:val="22"/>
          <w:szCs w:val="22"/>
        </w:rPr>
        <w:t xml:space="preserve">für Kinder </w:t>
      </w:r>
      <w:r w:rsidRPr="004041FB">
        <w:rPr>
          <w:rFonts w:ascii="Arial" w:hAnsi="Arial" w:cs="Arial"/>
          <w:sz w:val="22"/>
          <w:szCs w:val="22"/>
        </w:rPr>
        <w:t xml:space="preserve">konnten die Azubis einen Gewinn von insgesamt </w:t>
      </w:r>
      <w:r>
        <w:rPr>
          <w:rFonts w:ascii="Arial" w:hAnsi="Arial" w:cs="Arial"/>
          <w:sz w:val="22"/>
          <w:szCs w:val="22"/>
        </w:rPr>
        <w:t>150</w:t>
      </w:r>
      <w:r w:rsidRPr="004041FB">
        <w:rPr>
          <w:rFonts w:ascii="Arial" w:hAnsi="Arial" w:cs="Arial"/>
          <w:sz w:val="22"/>
          <w:szCs w:val="22"/>
        </w:rPr>
        <w:t xml:space="preserve"> Euro erwirtschaften</w:t>
      </w:r>
      <w:r>
        <w:rPr>
          <w:rFonts w:ascii="Arial" w:hAnsi="Arial" w:cs="Arial"/>
          <w:sz w:val="22"/>
          <w:szCs w:val="22"/>
        </w:rPr>
        <w:t xml:space="preserve">. </w:t>
      </w:r>
      <w:r w:rsidRPr="004041FB">
        <w:rPr>
          <w:rFonts w:ascii="Arial" w:hAnsi="Arial" w:cs="Arial"/>
          <w:sz w:val="22"/>
          <w:szCs w:val="22"/>
        </w:rPr>
        <w:t xml:space="preserve">Dieses Geld wurde </w:t>
      </w:r>
      <w:r>
        <w:rPr>
          <w:rFonts w:ascii="Arial" w:hAnsi="Arial" w:cs="Arial"/>
          <w:sz w:val="22"/>
          <w:szCs w:val="22"/>
        </w:rPr>
        <w:t xml:space="preserve">nun </w:t>
      </w:r>
      <w:r w:rsidRPr="004041FB">
        <w:rPr>
          <w:rFonts w:ascii="Arial" w:hAnsi="Arial" w:cs="Arial"/>
          <w:sz w:val="22"/>
          <w:szCs w:val="22"/>
        </w:rPr>
        <w:t xml:space="preserve">offiziell </w:t>
      </w:r>
      <w:r w:rsidR="00D527BB">
        <w:rPr>
          <w:rFonts w:ascii="Arial" w:hAnsi="Arial" w:cs="Arial"/>
          <w:sz w:val="22"/>
          <w:szCs w:val="22"/>
        </w:rPr>
        <w:t xml:space="preserve">von dem Gesamt-Orgateam </w:t>
      </w:r>
      <w:r w:rsidRPr="004041FB">
        <w:rPr>
          <w:rFonts w:ascii="Arial" w:hAnsi="Arial" w:cs="Arial"/>
          <w:sz w:val="22"/>
          <w:szCs w:val="22"/>
        </w:rPr>
        <w:t xml:space="preserve">an das Mehrgenerationenhaus Rehau der Diakonie Hochfranken </w:t>
      </w:r>
      <w:r w:rsidRPr="004041FB">
        <w:rPr>
          <w:rFonts w:ascii="Arial" w:hAnsi="Arial" w:cs="Arial"/>
          <w:sz w:val="22"/>
          <w:szCs w:val="22"/>
        </w:rPr>
        <w:lastRenderedPageBreak/>
        <w:t xml:space="preserve">gespendet. Der Spendenbetrag wird für die Anschaffung </w:t>
      </w:r>
      <w:r>
        <w:rPr>
          <w:rFonts w:ascii="Arial" w:hAnsi="Arial" w:cs="Arial"/>
          <w:sz w:val="22"/>
          <w:szCs w:val="22"/>
        </w:rPr>
        <w:t xml:space="preserve">einer Sitzbank </w:t>
      </w:r>
      <w:r w:rsidRPr="004041FB">
        <w:rPr>
          <w:rFonts w:ascii="Arial" w:hAnsi="Arial" w:cs="Arial"/>
          <w:sz w:val="22"/>
          <w:szCs w:val="22"/>
        </w:rPr>
        <w:t xml:space="preserve">verwendet, um </w:t>
      </w:r>
      <w:r>
        <w:rPr>
          <w:rFonts w:ascii="Arial" w:hAnsi="Arial" w:cs="Arial"/>
          <w:sz w:val="22"/>
          <w:szCs w:val="22"/>
        </w:rPr>
        <w:t xml:space="preserve">das Verweilen vor dem </w:t>
      </w:r>
      <w:r w:rsidRPr="004041FB">
        <w:rPr>
          <w:rFonts w:ascii="Arial" w:hAnsi="Arial" w:cs="Arial"/>
          <w:sz w:val="22"/>
          <w:szCs w:val="22"/>
        </w:rPr>
        <w:t xml:space="preserve">Mehrgenerationenhaus zu </w:t>
      </w:r>
      <w:r>
        <w:rPr>
          <w:rFonts w:ascii="Arial" w:hAnsi="Arial" w:cs="Arial"/>
          <w:sz w:val="22"/>
          <w:szCs w:val="22"/>
        </w:rPr>
        <w:t>verschönern</w:t>
      </w:r>
      <w:r w:rsidRPr="004041FB">
        <w:rPr>
          <w:rFonts w:ascii="Arial" w:hAnsi="Arial" w:cs="Arial"/>
          <w:sz w:val="22"/>
          <w:szCs w:val="22"/>
        </w:rPr>
        <w:t>.</w:t>
      </w:r>
      <w:r>
        <w:rPr>
          <w:rFonts w:ascii="Arial" w:hAnsi="Arial" w:cs="Arial"/>
          <w:sz w:val="22"/>
          <w:szCs w:val="22"/>
        </w:rPr>
        <w:t xml:space="preserve"> </w:t>
      </w:r>
      <w:r w:rsidRPr="004041FB">
        <w:rPr>
          <w:rFonts w:ascii="Arial" w:hAnsi="Arial" w:cs="Arial"/>
          <w:sz w:val="22"/>
          <w:szCs w:val="22"/>
        </w:rPr>
        <w:t xml:space="preserve">Birgit </w:t>
      </w:r>
      <w:r>
        <w:rPr>
          <w:rFonts w:ascii="Arial" w:hAnsi="Arial" w:cs="Arial"/>
          <w:sz w:val="22"/>
          <w:szCs w:val="22"/>
        </w:rPr>
        <w:t>Ertl</w:t>
      </w:r>
      <w:r w:rsidRPr="004041FB">
        <w:rPr>
          <w:rFonts w:ascii="Arial" w:hAnsi="Arial" w:cs="Arial"/>
          <w:sz w:val="22"/>
          <w:szCs w:val="22"/>
        </w:rPr>
        <w:t>, Koordinatorin des Mehrgenerationenhauses</w:t>
      </w:r>
      <w:r>
        <w:rPr>
          <w:rFonts w:ascii="Arial" w:hAnsi="Arial" w:cs="Arial"/>
          <w:sz w:val="22"/>
          <w:szCs w:val="22"/>
        </w:rPr>
        <w:t xml:space="preserve">, freute sich sehr über die Spende. </w:t>
      </w:r>
      <w:r w:rsidRPr="004041FB">
        <w:rPr>
          <w:rFonts w:ascii="Arial" w:hAnsi="Arial" w:cs="Arial"/>
          <w:sz w:val="22"/>
          <w:szCs w:val="22"/>
        </w:rPr>
        <w:t>Sie betonte die Bedeutung des Engagements der Auszubildenden bei LAMILUX und dankte allen Beteiligten für ihre Unterstützung.</w:t>
      </w:r>
    </w:p>
    <w:p w14:paraId="286ED505" w14:textId="77777777" w:rsidR="00F0512C" w:rsidRPr="004041FB" w:rsidRDefault="00F0512C" w:rsidP="00E21561">
      <w:pPr>
        <w:spacing w:line="360" w:lineRule="auto"/>
        <w:jc w:val="both"/>
        <w:rPr>
          <w:rFonts w:ascii="Arial" w:hAnsi="Arial" w:cs="Arial"/>
          <w:sz w:val="22"/>
          <w:szCs w:val="22"/>
        </w:rPr>
      </w:pPr>
    </w:p>
    <w:p w14:paraId="74BB8D53" w14:textId="738EE3E5" w:rsidR="00CC04F1" w:rsidRDefault="00F0512C" w:rsidP="00CC04F1">
      <w:pPr>
        <w:spacing w:line="360" w:lineRule="auto"/>
        <w:jc w:val="both"/>
        <w:rPr>
          <w:rFonts w:ascii="Arial" w:hAnsi="Arial" w:cs="Arial"/>
          <w:sz w:val="22"/>
          <w:szCs w:val="22"/>
        </w:rPr>
      </w:pPr>
      <w:r w:rsidRPr="00F0512C">
        <w:rPr>
          <w:rFonts w:ascii="Arial" w:hAnsi="Arial" w:cs="Arial"/>
          <w:sz w:val="22"/>
          <w:szCs w:val="22"/>
        </w:rPr>
        <w:t xml:space="preserve">Das Kinderkino-Projekt 2023/24 bot den jungen Zuschauern eine wunderbare Gelegenheit, beliebte Kinderfilme in gemütlicher Kinoatmosphäre zu erleben. Mit selbstgemachtem Popcorn schufen die Auszubildenden ein authentisches Kinoerlebnis, das von den kleinen Besuchern begeistert aufgenommen wurde. </w:t>
      </w:r>
      <w:r w:rsidR="00A2052F">
        <w:rPr>
          <w:rFonts w:ascii="Arial" w:hAnsi="Arial" w:cs="Arial"/>
          <w:sz w:val="22"/>
          <w:szCs w:val="22"/>
        </w:rPr>
        <w:t xml:space="preserve">„Für uns war es </w:t>
      </w:r>
      <w:r w:rsidR="00A2052F" w:rsidRPr="007B3FFA">
        <w:rPr>
          <w:rFonts w:ascii="Arial" w:hAnsi="Arial" w:cs="Arial"/>
          <w:sz w:val="22"/>
          <w:szCs w:val="22"/>
        </w:rPr>
        <w:t xml:space="preserve">ein tolles </w:t>
      </w:r>
      <w:r w:rsidR="00A2052F">
        <w:rPr>
          <w:rFonts w:ascii="Arial" w:hAnsi="Arial" w:cs="Arial"/>
          <w:sz w:val="22"/>
          <w:szCs w:val="22"/>
        </w:rPr>
        <w:t>Gefühl und Lob gleichzeitig, zu sehen, w</w:t>
      </w:r>
      <w:r w:rsidR="00A2052F" w:rsidRPr="00D527BB">
        <w:rPr>
          <w:rFonts w:ascii="Arial" w:hAnsi="Arial" w:cs="Arial"/>
          <w:sz w:val="22"/>
          <w:szCs w:val="22"/>
        </w:rPr>
        <w:t>enn Kinder und Familien mehrfach kommen</w:t>
      </w:r>
      <w:r w:rsidR="00A2052F" w:rsidRPr="007B3FFA">
        <w:rPr>
          <w:rFonts w:ascii="Arial" w:hAnsi="Arial" w:cs="Arial"/>
          <w:sz w:val="22"/>
          <w:szCs w:val="22"/>
        </w:rPr>
        <w:t xml:space="preserve">“, sagt </w:t>
      </w:r>
      <w:r w:rsidR="007B3FFA" w:rsidRPr="007B3FFA">
        <w:rPr>
          <w:rFonts w:ascii="Arial" w:hAnsi="Arial" w:cs="Arial"/>
          <w:sz w:val="22"/>
          <w:szCs w:val="22"/>
        </w:rPr>
        <w:t xml:space="preserve">Nele Apfelbacher. </w:t>
      </w:r>
      <w:r w:rsidR="00A2052F" w:rsidRPr="007B3FFA">
        <w:rPr>
          <w:rFonts w:ascii="Arial" w:hAnsi="Arial" w:cs="Arial"/>
          <w:sz w:val="22"/>
          <w:szCs w:val="22"/>
        </w:rPr>
        <w:t>„Das bedeutet</w:t>
      </w:r>
      <w:r w:rsidR="00A2052F">
        <w:rPr>
          <w:rFonts w:ascii="Arial" w:hAnsi="Arial" w:cs="Arial"/>
          <w:sz w:val="22"/>
          <w:szCs w:val="22"/>
        </w:rPr>
        <w:t xml:space="preserve">, es hatte ihnen richtig gut gefallen!“ </w:t>
      </w:r>
      <w:r w:rsidRPr="00F0512C">
        <w:rPr>
          <w:rFonts w:ascii="Arial" w:hAnsi="Arial" w:cs="Arial"/>
          <w:sz w:val="22"/>
          <w:szCs w:val="22"/>
        </w:rPr>
        <w:t xml:space="preserve">Auf dem Programm standen echte Kinderklassiker wie "Arthur Weihnachtsmann", "Alles steht Kopf", "Encanto" und "Ratatouille". </w:t>
      </w:r>
    </w:p>
    <w:p w14:paraId="52BC7745" w14:textId="33DD060B" w:rsidR="0054024A" w:rsidRDefault="007C7465" w:rsidP="00CC04F1">
      <w:pPr>
        <w:spacing w:line="360" w:lineRule="auto"/>
        <w:jc w:val="both"/>
        <w:rPr>
          <w:rFonts w:ascii="Arial" w:hAnsi="Arial" w:cs="Arial"/>
          <w:sz w:val="22"/>
          <w:szCs w:val="22"/>
        </w:rPr>
      </w:pPr>
      <w:r w:rsidRPr="007C7465">
        <w:rPr>
          <w:rFonts w:ascii="Arial" w:hAnsi="Arial" w:cs="Arial"/>
          <w:sz w:val="22"/>
          <w:szCs w:val="22"/>
        </w:rPr>
        <w:t>Im MGH kümmerte sich die zweite Gruppe der Auszubildenden um die Organisation der Seniorenvorstellungen. Gezeigt wurden unter anderem Filmklassiker wie „Sissi“ und „Michl“, die</w:t>
      </w:r>
      <w:r>
        <w:rPr>
          <w:rFonts w:ascii="Arial" w:hAnsi="Arial" w:cs="Arial"/>
          <w:sz w:val="22"/>
          <w:szCs w:val="22"/>
        </w:rPr>
        <w:t xml:space="preserve"> sich</w:t>
      </w:r>
      <w:r w:rsidRPr="007C7465">
        <w:rPr>
          <w:rFonts w:ascii="Arial" w:hAnsi="Arial" w:cs="Arial"/>
          <w:sz w:val="22"/>
          <w:szCs w:val="22"/>
        </w:rPr>
        <w:t xml:space="preserve"> für die Senioren wie eine Zeitreise </w:t>
      </w:r>
      <w:r>
        <w:rPr>
          <w:rFonts w:ascii="Arial" w:hAnsi="Arial" w:cs="Arial"/>
          <w:sz w:val="22"/>
          <w:szCs w:val="22"/>
        </w:rPr>
        <w:t>anfühlten</w:t>
      </w:r>
      <w:r w:rsidRPr="007C7465">
        <w:rPr>
          <w:rFonts w:ascii="Arial" w:hAnsi="Arial" w:cs="Arial"/>
          <w:sz w:val="22"/>
          <w:szCs w:val="22"/>
        </w:rPr>
        <w:t xml:space="preserve">. </w:t>
      </w:r>
      <w:r w:rsidR="0054024A">
        <w:rPr>
          <w:rFonts w:ascii="Arial" w:hAnsi="Arial" w:cs="Arial"/>
          <w:sz w:val="22"/>
          <w:szCs w:val="22"/>
        </w:rPr>
        <w:t>„</w:t>
      </w:r>
      <w:r w:rsidR="0054024A" w:rsidRPr="0054024A">
        <w:rPr>
          <w:rFonts w:ascii="Arial" w:hAnsi="Arial" w:cs="Arial"/>
          <w:sz w:val="22"/>
          <w:szCs w:val="22"/>
        </w:rPr>
        <w:t>Es war ein wundervoller Moment, als wir sahen, wie viel Freude das Nostalgie</w:t>
      </w:r>
      <w:r>
        <w:rPr>
          <w:rFonts w:ascii="Arial" w:hAnsi="Arial" w:cs="Arial"/>
          <w:sz w:val="22"/>
          <w:szCs w:val="22"/>
        </w:rPr>
        <w:t>k</w:t>
      </w:r>
      <w:r w:rsidR="0054024A" w:rsidRPr="0054024A">
        <w:rPr>
          <w:rFonts w:ascii="Arial" w:hAnsi="Arial" w:cs="Arial"/>
          <w:sz w:val="22"/>
          <w:szCs w:val="22"/>
        </w:rPr>
        <w:t>ino den Seniorinnen und Senioren bereitete. Ihre Augen leuchteten vor Freude</w:t>
      </w:r>
      <w:r>
        <w:rPr>
          <w:rFonts w:ascii="Arial" w:hAnsi="Arial" w:cs="Arial"/>
          <w:sz w:val="22"/>
          <w:szCs w:val="22"/>
        </w:rPr>
        <w:t xml:space="preserve">. </w:t>
      </w:r>
      <w:r w:rsidRPr="0054024A">
        <w:rPr>
          <w:rFonts w:ascii="Arial" w:hAnsi="Arial" w:cs="Arial"/>
          <w:sz w:val="22"/>
          <w:szCs w:val="22"/>
        </w:rPr>
        <w:t>Es war ein ganz besonderer Moment für uns alle</w:t>
      </w:r>
      <w:r>
        <w:rPr>
          <w:rFonts w:ascii="Arial" w:hAnsi="Arial" w:cs="Arial"/>
          <w:sz w:val="22"/>
          <w:szCs w:val="22"/>
        </w:rPr>
        <w:t xml:space="preserve">“, </w:t>
      </w:r>
      <w:r w:rsidRPr="007B3FFA">
        <w:rPr>
          <w:rFonts w:ascii="Arial" w:hAnsi="Arial" w:cs="Arial"/>
          <w:sz w:val="22"/>
          <w:szCs w:val="22"/>
        </w:rPr>
        <w:t xml:space="preserve">berichtet </w:t>
      </w:r>
      <w:r w:rsidR="007B3FFA" w:rsidRPr="007B3FFA">
        <w:rPr>
          <w:rFonts w:ascii="Arial" w:hAnsi="Arial" w:cs="Arial"/>
          <w:sz w:val="22"/>
          <w:szCs w:val="22"/>
        </w:rPr>
        <w:t xml:space="preserve">Leonie Kleine. </w:t>
      </w:r>
      <w:r w:rsidRPr="007B3FFA">
        <w:rPr>
          <w:rFonts w:ascii="Arial" w:hAnsi="Arial" w:cs="Arial"/>
          <w:sz w:val="22"/>
          <w:szCs w:val="22"/>
        </w:rPr>
        <w:t xml:space="preserve">„Gleichzeitig </w:t>
      </w:r>
      <w:r>
        <w:rPr>
          <w:rFonts w:ascii="Arial" w:hAnsi="Arial" w:cs="Arial"/>
          <w:sz w:val="22"/>
          <w:szCs w:val="22"/>
        </w:rPr>
        <w:t xml:space="preserve">waren wir bei jeder Vorstellung schon etwas stolz auf uns, wenn die </w:t>
      </w:r>
      <w:r w:rsidRPr="0054024A">
        <w:rPr>
          <w:rFonts w:ascii="Arial" w:hAnsi="Arial" w:cs="Arial"/>
          <w:sz w:val="22"/>
          <w:szCs w:val="22"/>
        </w:rPr>
        <w:t>Organisation gut geklappt hatte und der Film lief.</w:t>
      </w:r>
      <w:r>
        <w:rPr>
          <w:rFonts w:ascii="Arial" w:hAnsi="Arial" w:cs="Arial"/>
          <w:sz w:val="22"/>
          <w:szCs w:val="22"/>
        </w:rPr>
        <w:t>“</w:t>
      </w:r>
    </w:p>
    <w:p w14:paraId="15771B16" w14:textId="77777777" w:rsidR="007C7465" w:rsidRDefault="007C7465" w:rsidP="00CC04F1">
      <w:pPr>
        <w:spacing w:line="360" w:lineRule="auto"/>
        <w:jc w:val="both"/>
        <w:rPr>
          <w:rFonts w:ascii="Arial" w:hAnsi="Arial" w:cs="Arial"/>
          <w:sz w:val="22"/>
          <w:szCs w:val="22"/>
        </w:rPr>
      </w:pPr>
    </w:p>
    <w:p w14:paraId="6840F1C8" w14:textId="18984F15" w:rsidR="00E40CBA" w:rsidRDefault="0018337E" w:rsidP="00A64B78">
      <w:pPr>
        <w:spacing w:line="360" w:lineRule="auto"/>
        <w:jc w:val="both"/>
        <w:rPr>
          <w:rFonts w:ascii="Arial" w:hAnsi="Arial" w:cs="Arial"/>
          <w:sz w:val="22"/>
          <w:szCs w:val="22"/>
        </w:rPr>
      </w:pPr>
      <w:r w:rsidRPr="0018337E">
        <w:rPr>
          <w:rFonts w:ascii="Arial" w:hAnsi="Arial" w:cs="Arial"/>
          <w:sz w:val="22"/>
          <w:szCs w:val="22"/>
        </w:rPr>
        <w:t xml:space="preserve">Rückblickend nehmen die Auszubildenden viele wertvolle Erfahrungen aus dem Projekt mit. „Durch die Organisation des Kinder- und Nostalgiekinos konnten wir viel lernen und uns weiterentwickeln. Wir haben andere Auszubildende kennengelernt und eng mit ihnen zusammengearbeitet. Wir haben viel darüber gelernt, </w:t>
      </w:r>
      <w:r>
        <w:rPr>
          <w:rFonts w:ascii="Arial" w:hAnsi="Arial" w:cs="Arial"/>
          <w:sz w:val="22"/>
          <w:szCs w:val="22"/>
        </w:rPr>
        <w:t>worauf es ankommt, wenn man</w:t>
      </w:r>
      <w:r w:rsidRPr="0018337E">
        <w:rPr>
          <w:rFonts w:ascii="Arial" w:hAnsi="Arial" w:cs="Arial"/>
          <w:sz w:val="22"/>
          <w:szCs w:val="22"/>
        </w:rPr>
        <w:t xml:space="preserve"> im Team </w:t>
      </w:r>
      <w:r>
        <w:rPr>
          <w:rFonts w:ascii="Arial" w:hAnsi="Arial" w:cs="Arial"/>
          <w:sz w:val="22"/>
          <w:szCs w:val="22"/>
        </w:rPr>
        <w:t>zusammen</w:t>
      </w:r>
      <w:r w:rsidRPr="0018337E">
        <w:rPr>
          <w:rFonts w:ascii="Arial" w:hAnsi="Arial" w:cs="Arial"/>
          <w:sz w:val="22"/>
          <w:szCs w:val="22"/>
        </w:rPr>
        <w:t>arbeite</w:t>
      </w:r>
      <w:r>
        <w:rPr>
          <w:rFonts w:ascii="Arial" w:hAnsi="Arial" w:cs="Arial"/>
          <w:sz w:val="22"/>
          <w:szCs w:val="22"/>
        </w:rPr>
        <w:t>t</w:t>
      </w:r>
      <w:r w:rsidRPr="0018337E">
        <w:rPr>
          <w:rFonts w:ascii="Arial" w:hAnsi="Arial" w:cs="Arial"/>
          <w:sz w:val="22"/>
          <w:szCs w:val="22"/>
        </w:rPr>
        <w:t xml:space="preserve"> und </w:t>
      </w:r>
      <w:r>
        <w:rPr>
          <w:rFonts w:ascii="Arial" w:hAnsi="Arial" w:cs="Arial"/>
          <w:sz w:val="22"/>
          <w:szCs w:val="22"/>
        </w:rPr>
        <w:t xml:space="preserve">wie </w:t>
      </w:r>
      <w:r>
        <w:rPr>
          <w:rFonts w:ascii="Arial" w:hAnsi="Arial" w:cs="Arial"/>
          <w:sz w:val="22"/>
          <w:szCs w:val="22"/>
        </w:rPr>
        <w:lastRenderedPageBreak/>
        <w:t xml:space="preserve">wichtig </w:t>
      </w:r>
      <w:r w:rsidRPr="007B3FFA">
        <w:rPr>
          <w:rFonts w:ascii="Arial" w:hAnsi="Arial" w:cs="Arial"/>
          <w:sz w:val="22"/>
          <w:szCs w:val="22"/>
        </w:rPr>
        <w:t>klare Anweisungen</w:t>
      </w:r>
      <w:r w:rsidR="00D72AAA">
        <w:rPr>
          <w:rFonts w:ascii="Arial" w:hAnsi="Arial" w:cs="Arial"/>
          <w:sz w:val="22"/>
          <w:szCs w:val="22"/>
        </w:rPr>
        <w:t xml:space="preserve"> sind</w:t>
      </w:r>
      <w:r w:rsidRPr="007B3FFA">
        <w:rPr>
          <w:rFonts w:ascii="Arial" w:hAnsi="Arial" w:cs="Arial"/>
          <w:sz w:val="22"/>
          <w:szCs w:val="22"/>
        </w:rPr>
        <w:t xml:space="preserve">“, sagt </w:t>
      </w:r>
      <w:r w:rsidR="007B3FFA" w:rsidRPr="007B3FFA">
        <w:rPr>
          <w:rFonts w:ascii="Arial" w:hAnsi="Arial" w:cs="Arial"/>
          <w:sz w:val="22"/>
          <w:szCs w:val="22"/>
        </w:rPr>
        <w:t>Nele Apfelbacher</w:t>
      </w:r>
      <w:r w:rsidRPr="007B3FFA">
        <w:rPr>
          <w:rFonts w:ascii="Arial" w:hAnsi="Arial" w:cs="Arial"/>
          <w:sz w:val="22"/>
          <w:szCs w:val="22"/>
        </w:rPr>
        <w:t xml:space="preserve">. "Wir konnten zudem Verantwortung übernehmen und lernten, zu planen und zu organisieren", </w:t>
      </w:r>
      <w:r w:rsidR="007B3FFA" w:rsidRPr="007B3FFA">
        <w:rPr>
          <w:rFonts w:ascii="Arial" w:hAnsi="Arial" w:cs="Arial"/>
          <w:sz w:val="22"/>
          <w:szCs w:val="22"/>
        </w:rPr>
        <w:t>ergänzt</w:t>
      </w:r>
      <w:r w:rsidRPr="007B3FFA">
        <w:rPr>
          <w:rFonts w:ascii="Arial" w:hAnsi="Arial" w:cs="Arial"/>
          <w:sz w:val="22"/>
          <w:szCs w:val="22"/>
        </w:rPr>
        <w:t xml:space="preserve"> </w:t>
      </w:r>
      <w:r w:rsidR="007B3FFA" w:rsidRPr="007B3FFA">
        <w:rPr>
          <w:rFonts w:ascii="Arial" w:hAnsi="Arial" w:cs="Arial"/>
          <w:sz w:val="22"/>
          <w:szCs w:val="22"/>
        </w:rPr>
        <w:t>Leonie Kleine</w:t>
      </w:r>
      <w:r w:rsidRPr="007B3FFA">
        <w:rPr>
          <w:rFonts w:ascii="Arial" w:hAnsi="Arial" w:cs="Arial"/>
          <w:sz w:val="22"/>
          <w:szCs w:val="22"/>
        </w:rPr>
        <w:t>.</w:t>
      </w:r>
      <w:r w:rsidR="007B3FFA" w:rsidRPr="007B3FFA">
        <w:rPr>
          <w:rFonts w:ascii="Arial" w:hAnsi="Arial" w:cs="Arial"/>
          <w:sz w:val="22"/>
          <w:szCs w:val="22"/>
        </w:rPr>
        <w:t xml:space="preserve"> </w:t>
      </w:r>
      <w:r w:rsidRPr="007B3FFA">
        <w:rPr>
          <w:rFonts w:ascii="Arial" w:hAnsi="Arial" w:cs="Arial"/>
          <w:sz w:val="22"/>
          <w:szCs w:val="22"/>
        </w:rPr>
        <w:t xml:space="preserve">„Wir haben </w:t>
      </w:r>
      <w:r w:rsidRPr="0018337E">
        <w:rPr>
          <w:rFonts w:ascii="Arial" w:hAnsi="Arial" w:cs="Arial"/>
          <w:sz w:val="22"/>
          <w:szCs w:val="22"/>
        </w:rPr>
        <w:t xml:space="preserve">auch gelernt, </w:t>
      </w:r>
      <w:r>
        <w:rPr>
          <w:rFonts w:ascii="Arial" w:hAnsi="Arial" w:cs="Arial"/>
          <w:sz w:val="22"/>
          <w:szCs w:val="22"/>
        </w:rPr>
        <w:t>einfühlsam</w:t>
      </w:r>
      <w:r w:rsidRPr="0018337E">
        <w:rPr>
          <w:rFonts w:ascii="Arial" w:hAnsi="Arial" w:cs="Arial"/>
          <w:sz w:val="22"/>
          <w:szCs w:val="22"/>
        </w:rPr>
        <w:t xml:space="preserve"> mit Kindern und Senioren umzugehen. Anfängliche Unsicherheiten konnten wir schnell überwinden und sind viel offener und sicherer im Umgang mit anderen Menschen geworden“.</w:t>
      </w:r>
    </w:p>
    <w:p w14:paraId="214A5B19" w14:textId="77777777" w:rsidR="0057465C" w:rsidRDefault="0057465C" w:rsidP="00A64B78">
      <w:pPr>
        <w:spacing w:line="360" w:lineRule="auto"/>
        <w:jc w:val="both"/>
        <w:rPr>
          <w:rFonts w:ascii="Arial" w:hAnsi="Arial" w:cs="Arial"/>
          <w:sz w:val="22"/>
          <w:szCs w:val="22"/>
        </w:rPr>
      </w:pPr>
    </w:p>
    <w:p w14:paraId="2871C765" w14:textId="7810383C" w:rsidR="00750DD5" w:rsidRDefault="0018337E" w:rsidP="00A64B78">
      <w:pPr>
        <w:spacing w:line="360" w:lineRule="auto"/>
        <w:jc w:val="both"/>
        <w:rPr>
          <w:rFonts w:ascii="Arial" w:hAnsi="Arial" w:cs="Arial"/>
          <w:sz w:val="22"/>
          <w:szCs w:val="22"/>
        </w:rPr>
      </w:pPr>
      <w:r w:rsidRPr="0018337E">
        <w:rPr>
          <w:rFonts w:ascii="Arial" w:hAnsi="Arial" w:cs="Arial"/>
          <w:sz w:val="22"/>
          <w:szCs w:val="22"/>
        </w:rPr>
        <w:t xml:space="preserve">„Wir haben dieses Projekt für die Auszubildenden im ersten Lehrjahr ausgewählt, weil dies alles wichtige Kompetenzen sind, auf denen sie in den nächsten Jahren in unserem Ausbildungsprogramm 'Education for Excellence' aufbauen können. Im zweiten Lehrjahr konzentrieren wir uns auf die Entwicklung anderer Kompetenzen“, sagt Sebastian Pawletta, Ausbildungsleiter bei LAMILUX. „Das Besondere an </w:t>
      </w:r>
      <w:r>
        <w:rPr>
          <w:rFonts w:ascii="Arial" w:hAnsi="Arial" w:cs="Arial"/>
          <w:sz w:val="22"/>
          <w:szCs w:val="22"/>
        </w:rPr>
        <w:t>dem Kino-</w:t>
      </w:r>
      <w:r w:rsidRPr="0018337E">
        <w:rPr>
          <w:rFonts w:ascii="Arial" w:hAnsi="Arial" w:cs="Arial"/>
          <w:sz w:val="22"/>
          <w:szCs w:val="22"/>
        </w:rPr>
        <w:t>Projekt ist, dass unsere Auszubildenden nicht nur anderen eine Freude bereiten, sondern auch einen wichtigen sozialen Beitrag leisten. Auch das ist ein sehr wichtiger Aspekt im Rahmen unserer Ausbildung. Denn um im Zusammenspiel von Unternehmen und Gesellschaft positive Veränderungen zu erreichen, reichen oft schon kleine Gesten, die Großes bewirken können. Die Spendenübergabe an das Mehrgenerationenhaus Rehau unterstreicht das soziale Engagement der Auszubildenden und ihre Bereitschaft, einen Beitrag zur Verbesserung des Lebensumfeldes ihrer Mitmenschen zu leisten“.</w:t>
      </w:r>
    </w:p>
    <w:p w14:paraId="12AEB1E5" w14:textId="77777777" w:rsidR="0018337E" w:rsidRDefault="0018337E" w:rsidP="00A64B78">
      <w:pPr>
        <w:spacing w:line="360" w:lineRule="auto"/>
        <w:jc w:val="both"/>
        <w:rPr>
          <w:rFonts w:ascii="Arial" w:hAnsi="Arial" w:cs="Arial"/>
          <w:sz w:val="22"/>
          <w:szCs w:val="22"/>
        </w:rPr>
      </w:pPr>
    </w:p>
    <w:p w14:paraId="379A9D5C" w14:textId="77777777" w:rsidR="0018337E" w:rsidRPr="004041FB" w:rsidRDefault="0018337E" w:rsidP="00A64B78">
      <w:pPr>
        <w:spacing w:line="360" w:lineRule="auto"/>
        <w:jc w:val="both"/>
        <w:rPr>
          <w:rFonts w:ascii="Arial" w:hAnsi="Arial" w:cs="Arial"/>
          <w:sz w:val="22"/>
          <w:szCs w:val="22"/>
        </w:rPr>
      </w:pPr>
    </w:p>
    <w:p w14:paraId="2A12F39C" w14:textId="52F1ED1A" w:rsidR="00A64B78" w:rsidRPr="004041FB" w:rsidRDefault="00A64B78" w:rsidP="00A64B78">
      <w:pPr>
        <w:spacing w:line="360" w:lineRule="auto"/>
        <w:jc w:val="both"/>
        <w:rPr>
          <w:rFonts w:ascii="Arial" w:hAnsi="Arial" w:cs="Arial"/>
          <w:sz w:val="22"/>
          <w:szCs w:val="22"/>
        </w:rPr>
      </w:pPr>
      <w:r w:rsidRPr="004041FB">
        <w:rPr>
          <w:rFonts w:ascii="Arial" w:hAnsi="Arial" w:cs="Arial"/>
          <w:sz w:val="22"/>
          <w:szCs w:val="22"/>
        </w:rPr>
        <w:t>…</w:t>
      </w:r>
    </w:p>
    <w:p w14:paraId="2621F369" w14:textId="77777777" w:rsidR="00A64B78" w:rsidRPr="004041FB" w:rsidRDefault="00A64B78" w:rsidP="00A64B78">
      <w:pPr>
        <w:spacing w:line="360" w:lineRule="auto"/>
        <w:jc w:val="both"/>
        <w:rPr>
          <w:rFonts w:ascii="Arial" w:hAnsi="Arial" w:cs="Arial"/>
          <w:sz w:val="22"/>
          <w:szCs w:val="22"/>
        </w:rPr>
      </w:pPr>
    </w:p>
    <w:p w14:paraId="411422D2" w14:textId="71B8B5C0" w:rsidR="00E22333" w:rsidRDefault="00D72AAA" w:rsidP="00172B9E">
      <w:pPr>
        <w:spacing w:line="360" w:lineRule="auto"/>
        <w:jc w:val="both"/>
        <w:rPr>
          <w:rStyle w:val="Hyperlink"/>
          <w:rFonts w:ascii="Arial" w:hAnsi="Arial" w:cs="Arial"/>
          <w:sz w:val="22"/>
          <w:szCs w:val="22"/>
        </w:rPr>
      </w:pPr>
      <w:hyperlink r:id="rId7" w:history="1">
        <w:r w:rsidR="00A64B78" w:rsidRPr="004041FB">
          <w:rPr>
            <w:rStyle w:val="Hyperlink"/>
            <w:rFonts w:ascii="Arial" w:hAnsi="Arial" w:cs="Arial"/>
            <w:sz w:val="22"/>
            <w:szCs w:val="22"/>
          </w:rPr>
          <w:t>www.lamilux.de</w:t>
        </w:r>
      </w:hyperlink>
    </w:p>
    <w:p w14:paraId="650350A0" w14:textId="577D26D1" w:rsidR="00B00EEC" w:rsidRPr="00ED40E2" w:rsidRDefault="00B00EEC" w:rsidP="00ED40E2">
      <w:pPr>
        <w:spacing w:line="276" w:lineRule="auto"/>
        <w:jc w:val="both"/>
        <w:rPr>
          <w:rFonts w:ascii="Arial" w:hAnsi="Arial" w:cs="Arial"/>
          <w:i/>
          <w:iCs/>
          <w:color w:val="000000" w:themeColor="text1"/>
          <w:sz w:val="20"/>
          <w:szCs w:val="20"/>
        </w:rPr>
      </w:pPr>
      <w:r w:rsidRPr="00ED40E2">
        <w:rPr>
          <w:rFonts w:ascii="Arial" w:hAnsi="Arial" w:cs="Arial"/>
          <w:i/>
          <w:iCs/>
          <w:noProof/>
          <w:color w:val="000000" w:themeColor="text1"/>
          <w:sz w:val="20"/>
          <w:szCs w:val="20"/>
        </w:rPr>
        <w:lastRenderedPageBreak/>
        <w:drawing>
          <wp:anchor distT="0" distB="0" distL="114300" distR="114300" simplePos="0" relativeHeight="251658240" behindDoc="1" locked="0" layoutInCell="1" allowOverlap="1" wp14:anchorId="40FFDE28" wp14:editId="51DEF8F7">
            <wp:simplePos x="0" y="0"/>
            <wp:positionH relativeFrom="column">
              <wp:posOffset>-1933</wp:posOffset>
            </wp:positionH>
            <wp:positionV relativeFrom="paragraph">
              <wp:posOffset>1353</wp:posOffset>
            </wp:positionV>
            <wp:extent cx="4850130" cy="3235960"/>
            <wp:effectExtent l="0" t="0" r="7620" b="2540"/>
            <wp:wrapTight wrapText="bothSides">
              <wp:wrapPolygon edited="0">
                <wp:start x="0" y="0"/>
                <wp:lineTo x="0" y="21490"/>
                <wp:lineTo x="21549" y="21490"/>
                <wp:lineTo x="21549" y="0"/>
                <wp:lineTo x="0" y="0"/>
              </wp:wrapPolygon>
            </wp:wrapTight>
            <wp:docPr id="12928378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0130" cy="3235960"/>
                    </a:xfrm>
                    <a:prstGeom prst="rect">
                      <a:avLst/>
                    </a:prstGeom>
                    <a:noFill/>
                    <a:ln>
                      <a:noFill/>
                    </a:ln>
                  </pic:spPr>
                </pic:pic>
              </a:graphicData>
            </a:graphic>
          </wp:anchor>
        </w:drawing>
      </w:r>
      <w:r w:rsidR="00F46AD9">
        <w:rPr>
          <w:rFonts w:ascii="Arial" w:hAnsi="Arial" w:cs="Arial"/>
          <w:i/>
          <w:iCs/>
          <w:color w:val="000000" w:themeColor="text1"/>
          <w:sz w:val="20"/>
          <w:szCs w:val="20"/>
        </w:rPr>
        <w:t>Stellvertretend für alle Azubis übergab Nele Apfelbacher</w:t>
      </w:r>
      <w:r>
        <w:rPr>
          <w:rFonts w:ascii="Arial" w:hAnsi="Arial" w:cs="Arial"/>
          <w:i/>
          <w:iCs/>
          <w:color w:val="000000" w:themeColor="text1"/>
          <w:sz w:val="20"/>
          <w:szCs w:val="20"/>
        </w:rPr>
        <w:t xml:space="preserve"> (1. Reihe, links)</w:t>
      </w:r>
      <w:r w:rsidR="00F46AD9">
        <w:rPr>
          <w:rFonts w:ascii="Arial" w:hAnsi="Arial" w:cs="Arial"/>
          <w:i/>
          <w:iCs/>
          <w:color w:val="000000" w:themeColor="text1"/>
          <w:sz w:val="20"/>
          <w:szCs w:val="20"/>
        </w:rPr>
        <w:t xml:space="preserve"> den Scheck an Birgit Ertl </w:t>
      </w:r>
      <w:r w:rsidR="00ED40E2">
        <w:rPr>
          <w:rFonts w:ascii="Arial" w:hAnsi="Arial" w:cs="Arial"/>
          <w:i/>
          <w:iCs/>
          <w:color w:val="000000" w:themeColor="text1"/>
          <w:sz w:val="20"/>
          <w:szCs w:val="20"/>
        </w:rPr>
        <w:t>von</w:t>
      </w:r>
      <w:r w:rsidR="00ED40E2" w:rsidRPr="00ED40E2">
        <w:rPr>
          <w:rFonts w:ascii="Arial" w:hAnsi="Arial" w:cs="Arial"/>
          <w:i/>
          <w:iCs/>
          <w:color w:val="000000" w:themeColor="text1"/>
          <w:sz w:val="20"/>
          <w:szCs w:val="20"/>
        </w:rPr>
        <w:t xml:space="preserve"> dem Mehrgenerationenhaus in Rehau</w:t>
      </w:r>
      <w:r w:rsidR="00F46AD9">
        <w:rPr>
          <w:rFonts w:ascii="Arial" w:hAnsi="Arial" w:cs="Arial"/>
          <w:i/>
          <w:iCs/>
          <w:color w:val="000000" w:themeColor="text1"/>
          <w:sz w:val="20"/>
          <w:szCs w:val="20"/>
        </w:rPr>
        <w:t>.</w:t>
      </w:r>
    </w:p>
    <w:p w14:paraId="79B8769F" w14:textId="77777777" w:rsidR="00ED40E2" w:rsidRDefault="00ED40E2" w:rsidP="00ED40E2">
      <w:pPr>
        <w:spacing w:line="276" w:lineRule="auto"/>
        <w:rPr>
          <w:rFonts w:ascii="Arial" w:hAnsi="Arial" w:cs="Arial"/>
          <w:i/>
          <w:iCs/>
          <w:color w:val="000000" w:themeColor="text1"/>
          <w:sz w:val="20"/>
          <w:szCs w:val="20"/>
        </w:rPr>
      </w:pPr>
    </w:p>
    <w:p w14:paraId="5FB2E4BF" w14:textId="10BE9074" w:rsidR="00D93A47" w:rsidRPr="00ED40E2" w:rsidRDefault="00B00EEC" w:rsidP="00ED40E2">
      <w:pPr>
        <w:spacing w:line="276" w:lineRule="auto"/>
        <w:rPr>
          <w:rFonts w:ascii="Arial" w:hAnsi="Arial" w:cs="Arial"/>
          <w:i/>
          <w:iCs/>
          <w:color w:val="000000" w:themeColor="text1"/>
          <w:sz w:val="20"/>
          <w:szCs w:val="20"/>
        </w:rPr>
      </w:pPr>
      <w:r>
        <w:rPr>
          <w:rFonts w:ascii="Arial" w:hAnsi="Arial" w:cs="Arial"/>
          <w:i/>
          <w:iCs/>
          <w:color w:val="000000" w:themeColor="text1"/>
          <w:sz w:val="20"/>
          <w:szCs w:val="20"/>
        </w:rPr>
        <w:t xml:space="preserve">Dahinter (v.l.n.r.): Sarah Wunderlich, Projektverantwortliche LAMILUX, und die Auszubildenden </w:t>
      </w:r>
      <w:r w:rsidRPr="00B00EEC">
        <w:rPr>
          <w:rFonts w:ascii="Arial" w:hAnsi="Arial" w:cs="Arial"/>
          <w:i/>
          <w:iCs/>
          <w:color w:val="000000" w:themeColor="text1"/>
          <w:sz w:val="20"/>
          <w:szCs w:val="20"/>
        </w:rPr>
        <w:t>Andreas Wirth, Felicitas Frenzel, Jannik Wolfrum und Ferdinand Fless</w:t>
      </w:r>
      <w:r>
        <w:rPr>
          <w:rFonts w:ascii="Arial" w:hAnsi="Arial" w:cs="Arial"/>
          <w:i/>
          <w:iCs/>
          <w:color w:val="000000" w:themeColor="text1"/>
          <w:sz w:val="20"/>
          <w:szCs w:val="20"/>
        </w:rPr>
        <w:t xml:space="preserve">a. </w:t>
      </w:r>
      <w:r w:rsidR="00F46AD9">
        <w:rPr>
          <w:rFonts w:ascii="Arial" w:hAnsi="Arial" w:cs="Arial"/>
          <w:i/>
          <w:iCs/>
          <w:color w:val="000000" w:themeColor="text1"/>
          <w:sz w:val="20"/>
          <w:szCs w:val="20"/>
        </w:rPr>
        <w:t xml:space="preserve"> </w:t>
      </w:r>
      <w:r w:rsidR="007276F5">
        <w:rPr>
          <w:rFonts w:ascii="Arial" w:hAnsi="Arial" w:cs="Arial"/>
          <w:i/>
          <w:iCs/>
          <w:color w:val="000000" w:themeColor="text1"/>
          <w:sz w:val="20"/>
          <w:szCs w:val="20"/>
        </w:rPr>
        <w:t xml:space="preserve"> </w:t>
      </w:r>
    </w:p>
    <w:sectPr w:rsidR="00D93A47" w:rsidRPr="00ED40E2"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F80A9" w14:textId="77777777" w:rsidR="00455774" w:rsidRDefault="00455774" w:rsidP="00D52FF7">
      <w:r>
        <w:separator/>
      </w:r>
    </w:p>
  </w:endnote>
  <w:endnote w:type="continuationSeparator" w:id="0">
    <w:p w14:paraId="494EDB77" w14:textId="77777777" w:rsidR="00455774" w:rsidRDefault="00455774"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750DD5"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750DD5" w:rsidRPr="00123815" w:rsidRDefault="00750DD5" w:rsidP="001A2540">
    <w:pPr>
      <w:pStyle w:val="Fuzeile"/>
      <w:rPr>
        <w:rFonts w:ascii="Arial" w:hAnsi="Arial" w:cs="Arial"/>
        <w:color w:val="A6A6A6" w:themeColor="background1" w:themeShade="A6"/>
        <w:sz w:val="16"/>
      </w:rPr>
    </w:pPr>
  </w:p>
  <w:p w14:paraId="6B96A9F6" w14:textId="457001FA" w:rsidR="00750DD5"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7F7B7219" w:rsidR="00750DD5" w:rsidRPr="00123815" w:rsidRDefault="0077794A"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28F6140F" w:rsidR="00750DD5" w:rsidRPr="00123815" w:rsidRDefault="0077794A"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750DD5"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Zehstraße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750DD5" w:rsidRPr="00123815" w:rsidRDefault="00750DD5" w:rsidP="001A2540">
    <w:pPr>
      <w:pStyle w:val="Fuzeile"/>
      <w:rPr>
        <w:rFonts w:ascii="Arial" w:hAnsi="Arial" w:cs="Arial"/>
        <w:color w:val="A6A6A6" w:themeColor="background1" w:themeShade="A6"/>
        <w:sz w:val="16"/>
      </w:rPr>
    </w:pPr>
  </w:p>
  <w:p w14:paraId="2D99A013" w14:textId="5F493F2F" w:rsidR="00750DD5"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956ECEE" w:rsidR="00750DD5"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e-Mail: </w:t>
    </w:r>
    <w:r w:rsidR="0077794A">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750DD5"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D67F9" w14:textId="77777777" w:rsidR="00455774" w:rsidRDefault="00455774" w:rsidP="00D52FF7">
      <w:r>
        <w:separator/>
      </w:r>
    </w:p>
  </w:footnote>
  <w:footnote w:type="continuationSeparator" w:id="0">
    <w:p w14:paraId="3D6083DC" w14:textId="77777777" w:rsidR="00455774" w:rsidRDefault="00455774"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0D94DBDD" w14:textId="2F9339E7" w:rsidR="00A52F52" w:rsidRDefault="00056167" w:rsidP="00056167">
    <w:pPr>
      <w:pStyle w:val="Kopfzeile"/>
      <w:tabs>
        <w:tab w:val="clear" w:pos="4536"/>
        <w:tab w:val="clear" w:pos="9072"/>
        <w:tab w:val="left" w:pos="1820"/>
      </w:tabs>
      <w:rPr>
        <w:rFonts w:ascii="Arial" w:hAnsi="Arial" w:cs="Arial"/>
      </w:rPr>
    </w:pPr>
    <w:r>
      <w:rPr>
        <w:rFonts w:ascii="Arial" w:hAnsi="Arial" w:cs="Arial"/>
      </w:rPr>
      <w:t>Rehau,</w:t>
    </w:r>
    <w:r w:rsidR="005A5F80">
      <w:rPr>
        <w:rFonts w:ascii="Arial" w:hAnsi="Arial" w:cs="Arial"/>
      </w:rPr>
      <w:t xml:space="preserve"> </w:t>
    </w:r>
    <w:r w:rsidR="00B12BBA">
      <w:rPr>
        <w:rFonts w:ascii="Arial" w:hAnsi="Arial" w:cs="Arial"/>
      </w:rPr>
      <w:t>19</w:t>
    </w:r>
    <w:r w:rsidR="005A5F80">
      <w:rPr>
        <w:rFonts w:ascii="Arial" w:hAnsi="Arial" w:cs="Arial"/>
      </w:rPr>
      <w:t>. Juli</w:t>
    </w:r>
    <w:r w:rsidR="00E22333">
      <w:rPr>
        <w:rFonts w:ascii="Arial" w:hAnsi="Arial" w:cs="Arial"/>
      </w:rPr>
      <w:t xml:space="preserve"> 202</w:t>
    </w:r>
    <w:r w:rsidR="00A52F52">
      <w:rPr>
        <w:rFonts w:ascii="Arial" w:hAnsi="Arial" w:cs="Arial"/>
      </w:rPr>
      <w:t>4</w:t>
    </w:r>
  </w:p>
  <w:p w14:paraId="549B2A5E" w14:textId="77777777" w:rsidR="00056167" w:rsidRDefault="00056167">
    <w:pPr>
      <w:pStyle w:val="Kopfzeile"/>
      <w:rPr>
        <w:rFonts w:ascii="Arial" w:hAnsi="Arial" w:cs="Arial"/>
      </w:rPr>
    </w:pPr>
  </w:p>
  <w:p w14:paraId="59F9D09A" w14:textId="38F3FF19" w:rsidR="00750DD5" w:rsidRDefault="00750DD5">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A029E"/>
    <w:rsid w:val="000A23F6"/>
    <w:rsid w:val="000A2C76"/>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8337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C1E06"/>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3D5886"/>
    <w:rsid w:val="00401883"/>
    <w:rsid w:val="00402BDE"/>
    <w:rsid w:val="0040391C"/>
    <w:rsid w:val="004041FB"/>
    <w:rsid w:val="004067DD"/>
    <w:rsid w:val="00411068"/>
    <w:rsid w:val="00423556"/>
    <w:rsid w:val="004353BF"/>
    <w:rsid w:val="004366F4"/>
    <w:rsid w:val="0044025A"/>
    <w:rsid w:val="00455774"/>
    <w:rsid w:val="0046080D"/>
    <w:rsid w:val="00460D05"/>
    <w:rsid w:val="004664EE"/>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3F07"/>
    <w:rsid w:val="004F596F"/>
    <w:rsid w:val="00500234"/>
    <w:rsid w:val="005075C4"/>
    <w:rsid w:val="00521744"/>
    <w:rsid w:val="00524852"/>
    <w:rsid w:val="005363AE"/>
    <w:rsid w:val="0054024A"/>
    <w:rsid w:val="00557B1E"/>
    <w:rsid w:val="005620EB"/>
    <w:rsid w:val="00573478"/>
    <w:rsid w:val="0057465C"/>
    <w:rsid w:val="0058298C"/>
    <w:rsid w:val="00584198"/>
    <w:rsid w:val="00590732"/>
    <w:rsid w:val="00594A52"/>
    <w:rsid w:val="0059530D"/>
    <w:rsid w:val="005961C2"/>
    <w:rsid w:val="005A3599"/>
    <w:rsid w:val="005A5F80"/>
    <w:rsid w:val="005B1218"/>
    <w:rsid w:val="005B50F9"/>
    <w:rsid w:val="005B54D3"/>
    <w:rsid w:val="005C0943"/>
    <w:rsid w:val="005C7F11"/>
    <w:rsid w:val="005D4B5D"/>
    <w:rsid w:val="005D4F98"/>
    <w:rsid w:val="005D57E4"/>
    <w:rsid w:val="005D7110"/>
    <w:rsid w:val="005D719D"/>
    <w:rsid w:val="005E2924"/>
    <w:rsid w:val="005E7EE0"/>
    <w:rsid w:val="00606173"/>
    <w:rsid w:val="0061372F"/>
    <w:rsid w:val="00620C52"/>
    <w:rsid w:val="006236DC"/>
    <w:rsid w:val="006260B5"/>
    <w:rsid w:val="00630BD9"/>
    <w:rsid w:val="00632818"/>
    <w:rsid w:val="00634549"/>
    <w:rsid w:val="00661C3E"/>
    <w:rsid w:val="00665D0E"/>
    <w:rsid w:val="00672C26"/>
    <w:rsid w:val="0067574F"/>
    <w:rsid w:val="006876EE"/>
    <w:rsid w:val="006905D0"/>
    <w:rsid w:val="006B4902"/>
    <w:rsid w:val="006B5296"/>
    <w:rsid w:val="006B6879"/>
    <w:rsid w:val="006C2043"/>
    <w:rsid w:val="006C32FE"/>
    <w:rsid w:val="006C7C4D"/>
    <w:rsid w:val="006D0853"/>
    <w:rsid w:val="006F03E4"/>
    <w:rsid w:val="00706C9C"/>
    <w:rsid w:val="007215FB"/>
    <w:rsid w:val="00724A6B"/>
    <w:rsid w:val="007276F5"/>
    <w:rsid w:val="00731591"/>
    <w:rsid w:val="00744DD2"/>
    <w:rsid w:val="00750DD5"/>
    <w:rsid w:val="00751907"/>
    <w:rsid w:val="00753C46"/>
    <w:rsid w:val="00755CED"/>
    <w:rsid w:val="00755E6A"/>
    <w:rsid w:val="00761767"/>
    <w:rsid w:val="00764350"/>
    <w:rsid w:val="0077794A"/>
    <w:rsid w:val="00783661"/>
    <w:rsid w:val="0079159D"/>
    <w:rsid w:val="00793BD5"/>
    <w:rsid w:val="00795D07"/>
    <w:rsid w:val="007B1865"/>
    <w:rsid w:val="007B3DA1"/>
    <w:rsid w:val="007B3FFA"/>
    <w:rsid w:val="007C164D"/>
    <w:rsid w:val="007C4273"/>
    <w:rsid w:val="007C6052"/>
    <w:rsid w:val="007C7465"/>
    <w:rsid w:val="007D677D"/>
    <w:rsid w:val="007E0C13"/>
    <w:rsid w:val="00800556"/>
    <w:rsid w:val="008051B0"/>
    <w:rsid w:val="00815E7C"/>
    <w:rsid w:val="00820876"/>
    <w:rsid w:val="00824079"/>
    <w:rsid w:val="00824B49"/>
    <w:rsid w:val="00830831"/>
    <w:rsid w:val="00832B02"/>
    <w:rsid w:val="00842D74"/>
    <w:rsid w:val="0086446A"/>
    <w:rsid w:val="00874044"/>
    <w:rsid w:val="00883276"/>
    <w:rsid w:val="00885B0B"/>
    <w:rsid w:val="0089262F"/>
    <w:rsid w:val="008B3D98"/>
    <w:rsid w:val="008D0BD1"/>
    <w:rsid w:val="008D172E"/>
    <w:rsid w:val="008D58B4"/>
    <w:rsid w:val="008D6A0C"/>
    <w:rsid w:val="008E220A"/>
    <w:rsid w:val="008E66E4"/>
    <w:rsid w:val="008E6F6A"/>
    <w:rsid w:val="008E7967"/>
    <w:rsid w:val="008F36CF"/>
    <w:rsid w:val="00900115"/>
    <w:rsid w:val="009014C0"/>
    <w:rsid w:val="00907402"/>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052F"/>
    <w:rsid w:val="00A21BA1"/>
    <w:rsid w:val="00A23B2B"/>
    <w:rsid w:val="00A246BC"/>
    <w:rsid w:val="00A31F9C"/>
    <w:rsid w:val="00A46C13"/>
    <w:rsid w:val="00A46FC6"/>
    <w:rsid w:val="00A474A8"/>
    <w:rsid w:val="00A476A6"/>
    <w:rsid w:val="00A52F52"/>
    <w:rsid w:val="00A64B78"/>
    <w:rsid w:val="00A65D28"/>
    <w:rsid w:val="00A740FB"/>
    <w:rsid w:val="00A81808"/>
    <w:rsid w:val="00A83EA9"/>
    <w:rsid w:val="00A97D5A"/>
    <w:rsid w:val="00AB2ED5"/>
    <w:rsid w:val="00AC19F6"/>
    <w:rsid w:val="00AC36BF"/>
    <w:rsid w:val="00AD7EAE"/>
    <w:rsid w:val="00AE0976"/>
    <w:rsid w:val="00B00EEC"/>
    <w:rsid w:val="00B12BBA"/>
    <w:rsid w:val="00B13199"/>
    <w:rsid w:val="00B15ED4"/>
    <w:rsid w:val="00B213D6"/>
    <w:rsid w:val="00B362C6"/>
    <w:rsid w:val="00B40F5A"/>
    <w:rsid w:val="00B51434"/>
    <w:rsid w:val="00B51FDD"/>
    <w:rsid w:val="00B53882"/>
    <w:rsid w:val="00B56E45"/>
    <w:rsid w:val="00B630B7"/>
    <w:rsid w:val="00B65CE4"/>
    <w:rsid w:val="00B67E12"/>
    <w:rsid w:val="00BB47EB"/>
    <w:rsid w:val="00BC09D4"/>
    <w:rsid w:val="00BD1638"/>
    <w:rsid w:val="00BD4B20"/>
    <w:rsid w:val="00BD7388"/>
    <w:rsid w:val="00BF2589"/>
    <w:rsid w:val="00BF60E7"/>
    <w:rsid w:val="00C007E9"/>
    <w:rsid w:val="00C04799"/>
    <w:rsid w:val="00C30AAF"/>
    <w:rsid w:val="00C349C2"/>
    <w:rsid w:val="00C42648"/>
    <w:rsid w:val="00C50810"/>
    <w:rsid w:val="00C55B73"/>
    <w:rsid w:val="00C5783A"/>
    <w:rsid w:val="00C64692"/>
    <w:rsid w:val="00C6729F"/>
    <w:rsid w:val="00C816E8"/>
    <w:rsid w:val="00C94BE4"/>
    <w:rsid w:val="00CB1CC7"/>
    <w:rsid w:val="00CB41B6"/>
    <w:rsid w:val="00CB553C"/>
    <w:rsid w:val="00CB6D8B"/>
    <w:rsid w:val="00CC012A"/>
    <w:rsid w:val="00CC04F1"/>
    <w:rsid w:val="00CD16BC"/>
    <w:rsid w:val="00CD3F3A"/>
    <w:rsid w:val="00CE0D56"/>
    <w:rsid w:val="00CE3E03"/>
    <w:rsid w:val="00CF154E"/>
    <w:rsid w:val="00CF6903"/>
    <w:rsid w:val="00D1701D"/>
    <w:rsid w:val="00D319B3"/>
    <w:rsid w:val="00D32787"/>
    <w:rsid w:val="00D336D8"/>
    <w:rsid w:val="00D35DDE"/>
    <w:rsid w:val="00D507EF"/>
    <w:rsid w:val="00D527BB"/>
    <w:rsid w:val="00D52FF7"/>
    <w:rsid w:val="00D72AAA"/>
    <w:rsid w:val="00D746E3"/>
    <w:rsid w:val="00D861BD"/>
    <w:rsid w:val="00D9247C"/>
    <w:rsid w:val="00D93A47"/>
    <w:rsid w:val="00D96EB7"/>
    <w:rsid w:val="00DA5C0A"/>
    <w:rsid w:val="00DB104A"/>
    <w:rsid w:val="00DB3D05"/>
    <w:rsid w:val="00DB40B6"/>
    <w:rsid w:val="00DB5C6D"/>
    <w:rsid w:val="00DC026B"/>
    <w:rsid w:val="00DD1675"/>
    <w:rsid w:val="00DE71A6"/>
    <w:rsid w:val="00DF494F"/>
    <w:rsid w:val="00DF59D8"/>
    <w:rsid w:val="00E06F6B"/>
    <w:rsid w:val="00E16486"/>
    <w:rsid w:val="00E21561"/>
    <w:rsid w:val="00E22333"/>
    <w:rsid w:val="00E23AC9"/>
    <w:rsid w:val="00E23E62"/>
    <w:rsid w:val="00E23E6D"/>
    <w:rsid w:val="00E246FE"/>
    <w:rsid w:val="00E25423"/>
    <w:rsid w:val="00E25DBA"/>
    <w:rsid w:val="00E27064"/>
    <w:rsid w:val="00E40CBA"/>
    <w:rsid w:val="00E440DA"/>
    <w:rsid w:val="00E51453"/>
    <w:rsid w:val="00E608B6"/>
    <w:rsid w:val="00E64C32"/>
    <w:rsid w:val="00E7003F"/>
    <w:rsid w:val="00E710A4"/>
    <w:rsid w:val="00E724E6"/>
    <w:rsid w:val="00E72FAA"/>
    <w:rsid w:val="00E73B03"/>
    <w:rsid w:val="00E92649"/>
    <w:rsid w:val="00EA32C7"/>
    <w:rsid w:val="00EA6F9F"/>
    <w:rsid w:val="00ED1D2F"/>
    <w:rsid w:val="00ED1ECA"/>
    <w:rsid w:val="00ED40E2"/>
    <w:rsid w:val="00EE2D68"/>
    <w:rsid w:val="00EF015A"/>
    <w:rsid w:val="00EF419C"/>
    <w:rsid w:val="00EF74DE"/>
    <w:rsid w:val="00F0512C"/>
    <w:rsid w:val="00F11C67"/>
    <w:rsid w:val="00F15EBA"/>
    <w:rsid w:val="00F209EE"/>
    <w:rsid w:val="00F269C2"/>
    <w:rsid w:val="00F40A6A"/>
    <w:rsid w:val="00F44EF5"/>
    <w:rsid w:val="00F46AD9"/>
    <w:rsid w:val="00F65CE8"/>
    <w:rsid w:val="00F703B5"/>
    <w:rsid w:val="00F70511"/>
    <w:rsid w:val="00F766A9"/>
    <w:rsid w:val="00F82E6C"/>
    <w:rsid w:val="00F93A77"/>
    <w:rsid w:val="00F96EC7"/>
    <w:rsid w:val="00FA2270"/>
    <w:rsid w:val="00FA2D59"/>
    <w:rsid w:val="00FA63DD"/>
    <w:rsid w:val="00FA71F3"/>
    <w:rsid w:val="00FB3C12"/>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014163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735662923">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214342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693</Words>
  <Characters>4458</Characters>
  <Application>Microsoft Office Word</Application>
  <DocSecurity>0</DocSecurity>
  <Lines>90</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167</cp:revision>
  <cp:lastPrinted>2021-07-29T06:45:00Z</cp:lastPrinted>
  <dcterms:created xsi:type="dcterms:W3CDTF">2022-01-27T09:31:00Z</dcterms:created>
  <dcterms:modified xsi:type="dcterms:W3CDTF">2024-07-19T11:56:00Z</dcterms:modified>
</cp:coreProperties>
</file>